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F84B" w14:textId="77777777" w:rsidR="002A1983" w:rsidRPr="00F064EE" w:rsidRDefault="001F1CD0" w:rsidP="00E05F5D">
      <w:pPr>
        <w:spacing w:line="440" w:lineRule="exact"/>
        <w:jc w:val="center"/>
        <w:rPr>
          <w:rFonts w:ascii="標楷體" w:eastAsia="標楷體" w:hAnsi="標楷體"/>
          <w:b/>
          <w:sz w:val="40"/>
          <w:szCs w:val="28"/>
        </w:rPr>
      </w:pPr>
      <w:r w:rsidRPr="001F1CD0">
        <w:rPr>
          <w:rFonts w:ascii="標楷體" w:eastAsia="標楷體" w:hAnsi="標楷體" w:hint="eastAsia"/>
          <w:b/>
          <w:color w:val="FF0000"/>
          <w:sz w:val="40"/>
          <w:szCs w:val="28"/>
        </w:rPr>
        <w:t>新北市</w:t>
      </w:r>
      <w:r w:rsidR="00C72EB1">
        <w:rPr>
          <w:rFonts w:ascii="標楷體" w:eastAsia="標楷體" w:hAnsi="標楷體" w:hint="eastAsia"/>
          <w:b/>
          <w:color w:val="FF0000"/>
          <w:sz w:val="40"/>
          <w:szCs w:val="28"/>
        </w:rPr>
        <w:t>立</w:t>
      </w:r>
      <w:r w:rsidR="00F9300C">
        <w:rPr>
          <w:rFonts w:ascii="標楷體" w:eastAsia="標楷體" w:hAnsi="標楷體" w:hint="eastAsia"/>
          <w:b/>
          <w:color w:val="FF0000"/>
          <w:sz w:val="40"/>
          <w:szCs w:val="28"/>
        </w:rPr>
        <w:t>000學</w:t>
      </w:r>
      <w:r w:rsidR="00222DBA">
        <w:rPr>
          <w:rFonts w:ascii="標楷體" w:eastAsia="標楷體" w:hAnsi="標楷體" w:hint="eastAsia"/>
          <w:b/>
          <w:color w:val="FF0000"/>
          <w:sz w:val="40"/>
          <w:szCs w:val="28"/>
        </w:rPr>
        <w:t>校</w:t>
      </w:r>
      <w:r w:rsidR="0090019B">
        <w:rPr>
          <w:rFonts w:ascii="標楷體" w:eastAsia="標楷體" w:hAnsi="標楷體" w:hint="eastAsia"/>
          <w:b/>
          <w:color w:val="FF0000"/>
          <w:sz w:val="40"/>
          <w:szCs w:val="28"/>
        </w:rPr>
        <w:t>暫停實體課程</w:t>
      </w:r>
      <w:r w:rsidR="00D7245B" w:rsidRPr="00F064EE">
        <w:rPr>
          <w:rFonts w:ascii="標楷體" w:eastAsia="標楷體" w:hAnsi="標楷體" w:hint="eastAsia"/>
          <w:b/>
          <w:sz w:val="40"/>
          <w:szCs w:val="28"/>
        </w:rPr>
        <w:t>通知單</w:t>
      </w:r>
    </w:p>
    <w:p w14:paraId="2719026E" w14:textId="77777777" w:rsidR="002A1983" w:rsidRPr="003832BD" w:rsidRDefault="002A1983" w:rsidP="00E05F5D">
      <w:pPr>
        <w:spacing w:line="440" w:lineRule="exact"/>
        <w:jc w:val="both"/>
        <w:rPr>
          <w:rFonts w:ascii="標楷體" w:eastAsia="標楷體" w:hAnsi="標楷體"/>
          <w:sz w:val="28"/>
          <w:szCs w:val="28"/>
        </w:rPr>
      </w:pPr>
      <w:r w:rsidRPr="003832BD">
        <w:rPr>
          <w:rFonts w:ascii="標楷體" w:eastAsia="標楷體" w:hAnsi="標楷體" w:hint="eastAsia"/>
          <w:sz w:val="28"/>
          <w:szCs w:val="28"/>
        </w:rPr>
        <w:t>親愛的家長您好:</w:t>
      </w:r>
    </w:p>
    <w:p w14:paraId="057EFDBF" w14:textId="77777777" w:rsidR="00C32850" w:rsidRDefault="00E57727" w:rsidP="00772B3D">
      <w:pPr>
        <w:spacing w:line="440" w:lineRule="exact"/>
        <w:ind w:firstLineChars="200" w:firstLine="560"/>
        <w:jc w:val="both"/>
        <w:rPr>
          <w:rFonts w:ascii="標楷體" w:eastAsia="標楷體" w:hAnsi="標楷體"/>
          <w:sz w:val="28"/>
          <w:szCs w:val="28"/>
        </w:rPr>
      </w:pPr>
      <w:r w:rsidRPr="00E57727">
        <w:rPr>
          <w:rFonts w:ascii="標楷體" w:eastAsia="標楷體" w:hAnsi="標楷體" w:hint="eastAsia"/>
          <w:sz w:val="28"/>
          <w:szCs w:val="28"/>
        </w:rPr>
        <w:t>本校接獲通報，校內發生新冠肺炎(COVID-19)疑似個案，</w:t>
      </w:r>
      <w:r w:rsidR="00A43C74">
        <w:rPr>
          <w:rFonts w:ascii="標楷體" w:eastAsia="標楷體" w:hAnsi="標楷體" w:hint="eastAsia"/>
          <w:sz w:val="28"/>
          <w:szCs w:val="28"/>
        </w:rPr>
        <w:t>本校</w:t>
      </w:r>
      <w:r w:rsidR="00F542BD">
        <w:rPr>
          <w:rFonts w:ascii="標楷體" w:eastAsia="標楷體" w:hAnsi="標楷體" w:hint="eastAsia"/>
          <w:sz w:val="28"/>
          <w:szCs w:val="28"/>
        </w:rPr>
        <w:t>依「</w:t>
      </w:r>
      <w:r w:rsidR="00F542BD" w:rsidRPr="00F542BD">
        <w:rPr>
          <w:rFonts w:ascii="標楷體" w:eastAsia="標楷體" w:hAnsi="標楷體" w:hint="eastAsia"/>
          <w:sz w:val="28"/>
          <w:szCs w:val="28"/>
        </w:rPr>
        <w:t>新北市高級中等以下學校因應嚴重特殊傳染性肺炎防疫停課處理流程</w:t>
      </w:r>
      <w:r w:rsidR="00F542BD">
        <w:rPr>
          <w:rFonts w:ascii="標楷體" w:eastAsia="標楷體" w:hAnsi="標楷體" w:hint="eastAsia"/>
          <w:sz w:val="28"/>
          <w:szCs w:val="28"/>
        </w:rPr>
        <w:t>」，緊急</w:t>
      </w:r>
      <w:r w:rsidR="00A43C74">
        <w:rPr>
          <w:rFonts w:ascii="標楷體" w:eastAsia="標楷體" w:hAnsi="標楷體" w:hint="eastAsia"/>
          <w:sz w:val="28"/>
          <w:szCs w:val="28"/>
        </w:rPr>
        <w:t>召開防疫</w:t>
      </w:r>
      <w:r w:rsidR="00222DBA">
        <w:rPr>
          <w:rFonts w:ascii="標楷體" w:eastAsia="標楷體" w:hAnsi="標楷體" w:hint="eastAsia"/>
          <w:sz w:val="28"/>
          <w:szCs w:val="28"/>
        </w:rPr>
        <w:t>專責</w:t>
      </w:r>
      <w:r w:rsidR="00A43C74">
        <w:rPr>
          <w:rFonts w:ascii="標楷體" w:eastAsia="標楷體" w:hAnsi="標楷體" w:hint="eastAsia"/>
          <w:sz w:val="28"/>
          <w:szCs w:val="28"/>
        </w:rPr>
        <w:t>小組會議</w:t>
      </w:r>
      <w:r w:rsidR="00F542BD">
        <w:rPr>
          <w:rFonts w:ascii="標楷體" w:eastAsia="標楷體" w:hAnsi="標楷體" w:hint="eastAsia"/>
          <w:sz w:val="28"/>
          <w:szCs w:val="28"/>
        </w:rPr>
        <w:t>，經教育局同意</w:t>
      </w:r>
      <w:r w:rsidR="00D36630">
        <w:rPr>
          <w:rFonts w:ascii="標楷體" w:eastAsia="標楷體" w:hAnsi="標楷體" w:hint="eastAsia"/>
          <w:sz w:val="28"/>
          <w:szCs w:val="28"/>
        </w:rPr>
        <w:t>，</w:t>
      </w:r>
      <w:r w:rsidR="003B13D0">
        <w:rPr>
          <w:rFonts w:ascii="標楷體" w:eastAsia="標楷體" w:hAnsi="標楷體" w:hint="eastAsia"/>
          <w:sz w:val="28"/>
          <w:szCs w:val="28"/>
        </w:rPr>
        <w:t>貴子女就讀</w:t>
      </w:r>
      <w:r w:rsidR="001D4B59">
        <w:rPr>
          <w:rFonts w:ascii="標楷體" w:eastAsia="標楷體" w:hAnsi="標楷體" w:hint="eastAsia"/>
          <w:sz w:val="28"/>
          <w:szCs w:val="28"/>
        </w:rPr>
        <w:t>班級</w:t>
      </w:r>
      <w:r w:rsidR="007D5F53" w:rsidRPr="007D5F53">
        <w:rPr>
          <w:rFonts w:ascii="標楷體" w:eastAsia="標楷體" w:hAnsi="標楷體" w:hint="eastAsia"/>
          <w:b/>
          <w:sz w:val="28"/>
          <w:szCs w:val="28"/>
        </w:rPr>
        <w:t>將</w:t>
      </w:r>
      <w:r w:rsidR="0090019B" w:rsidRPr="0090019B">
        <w:rPr>
          <w:rFonts w:ascii="標楷體" w:eastAsia="標楷體" w:hAnsi="標楷體" w:hint="eastAsia"/>
          <w:b/>
          <w:sz w:val="28"/>
          <w:szCs w:val="28"/>
        </w:rPr>
        <w:t>暫停實體課程</w:t>
      </w:r>
      <w:r w:rsidR="007D5F53" w:rsidRPr="007D5F53">
        <w:rPr>
          <w:rFonts w:ascii="標楷體" w:eastAsia="標楷體" w:hAnsi="標楷體" w:hint="eastAsia"/>
          <w:b/>
          <w:sz w:val="28"/>
          <w:szCs w:val="28"/>
        </w:rPr>
        <w:t>至</w:t>
      </w:r>
      <w:r w:rsidR="0056794E">
        <w:rPr>
          <w:rFonts w:ascii="標楷體" w:eastAsia="標楷體" w:hAnsi="標楷體" w:hint="eastAsia"/>
          <w:b/>
          <w:sz w:val="28"/>
          <w:szCs w:val="28"/>
        </w:rPr>
        <w:t>5</w:t>
      </w:r>
      <w:r w:rsidR="007D5F53" w:rsidRPr="007D5F53">
        <w:rPr>
          <w:rFonts w:ascii="標楷體" w:eastAsia="標楷體" w:hAnsi="標楷體" w:hint="eastAsia"/>
          <w:b/>
          <w:sz w:val="28"/>
          <w:szCs w:val="28"/>
        </w:rPr>
        <w:t>月</w:t>
      </w:r>
      <w:r w:rsidR="007D5F53">
        <w:rPr>
          <w:rFonts w:ascii="標楷體" w:eastAsia="標楷體" w:hAnsi="標楷體" w:hint="eastAsia"/>
          <w:b/>
          <w:sz w:val="28"/>
          <w:szCs w:val="28"/>
        </w:rPr>
        <w:t>O</w:t>
      </w:r>
      <w:r w:rsidR="007D5F53" w:rsidRPr="007D5F53">
        <w:rPr>
          <w:rFonts w:ascii="標楷體" w:eastAsia="標楷體" w:hAnsi="標楷體" w:hint="eastAsia"/>
          <w:b/>
          <w:sz w:val="28"/>
          <w:szCs w:val="28"/>
        </w:rPr>
        <w:t>日</w:t>
      </w:r>
      <w:r w:rsidR="00EB04A4">
        <w:rPr>
          <w:rFonts w:ascii="新細明體" w:eastAsia="新細明體" w:hAnsi="新細明體" w:hint="eastAsia"/>
          <w:b/>
          <w:sz w:val="28"/>
          <w:szCs w:val="28"/>
        </w:rPr>
        <w:t>，</w:t>
      </w:r>
      <w:r w:rsidR="00312489" w:rsidRPr="00312489">
        <w:rPr>
          <w:rFonts w:ascii="標楷體" w:eastAsia="標楷體" w:hAnsi="標楷體" w:hint="eastAsia"/>
          <w:sz w:val="28"/>
          <w:szCs w:val="28"/>
        </w:rPr>
        <w:t>學校</w:t>
      </w:r>
      <w:r w:rsidR="005668F6">
        <w:rPr>
          <w:rFonts w:ascii="標楷體" w:eastAsia="標楷體" w:hAnsi="標楷體" w:hint="eastAsia"/>
          <w:sz w:val="28"/>
          <w:szCs w:val="28"/>
        </w:rPr>
        <w:t>已</w:t>
      </w:r>
      <w:r w:rsidR="00C72EB1">
        <w:rPr>
          <w:rFonts w:ascii="標楷體" w:eastAsia="標楷體" w:hAnsi="標楷體" w:hint="eastAsia"/>
          <w:sz w:val="28"/>
          <w:szCs w:val="28"/>
        </w:rPr>
        <w:t>同步進行澈</w:t>
      </w:r>
      <w:r w:rsidR="00312489" w:rsidRPr="00312489">
        <w:rPr>
          <w:rFonts w:ascii="標楷體" w:eastAsia="標楷體" w:hAnsi="標楷體" w:hint="eastAsia"/>
          <w:sz w:val="28"/>
          <w:szCs w:val="28"/>
        </w:rPr>
        <w:t>底的清潔消毒，</w:t>
      </w:r>
      <w:r w:rsidR="0056794E" w:rsidRPr="0056794E">
        <w:rPr>
          <w:rFonts w:ascii="標楷體" w:eastAsia="標楷體" w:hAnsi="標楷體" w:hint="eastAsia"/>
          <w:b/>
          <w:sz w:val="28"/>
          <w:szCs w:val="28"/>
        </w:rPr>
        <w:t>5</w:t>
      </w:r>
      <w:r w:rsidR="00312489" w:rsidRPr="00312489">
        <w:rPr>
          <w:rFonts w:ascii="標楷體" w:eastAsia="標楷體" w:hAnsi="標楷體" w:hint="eastAsia"/>
          <w:b/>
          <w:sz w:val="28"/>
          <w:szCs w:val="28"/>
        </w:rPr>
        <w:t>月</w:t>
      </w:r>
      <w:r w:rsidR="00187BEC">
        <w:rPr>
          <w:rFonts w:ascii="標楷體" w:eastAsia="標楷體" w:hAnsi="標楷體" w:hint="eastAsia"/>
          <w:b/>
          <w:sz w:val="28"/>
          <w:szCs w:val="28"/>
        </w:rPr>
        <w:t>0</w:t>
      </w:r>
      <w:r w:rsidR="00312489" w:rsidRPr="00312489">
        <w:rPr>
          <w:rFonts w:ascii="標楷體" w:eastAsia="標楷體" w:hAnsi="標楷體" w:hint="eastAsia"/>
          <w:b/>
          <w:sz w:val="28"/>
          <w:szCs w:val="28"/>
        </w:rPr>
        <w:t>日（星期</w:t>
      </w:r>
      <w:r w:rsidR="00187BEC">
        <w:rPr>
          <w:rFonts w:ascii="標楷體" w:eastAsia="標楷體" w:hAnsi="標楷體" w:hint="eastAsia"/>
          <w:b/>
          <w:sz w:val="28"/>
          <w:szCs w:val="28"/>
        </w:rPr>
        <w:t>0</w:t>
      </w:r>
      <w:r w:rsidR="00312489" w:rsidRPr="00312489">
        <w:rPr>
          <w:rFonts w:ascii="標楷體" w:eastAsia="標楷體" w:hAnsi="標楷體" w:hint="eastAsia"/>
          <w:b/>
          <w:sz w:val="28"/>
          <w:szCs w:val="28"/>
        </w:rPr>
        <w:t>）</w:t>
      </w:r>
      <w:r w:rsidR="0090019B">
        <w:rPr>
          <w:rFonts w:ascii="標楷體" w:eastAsia="標楷體" w:hAnsi="標楷體" w:hint="eastAsia"/>
          <w:b/>
          <w:sz w:val="28"/>
          <w:szCs w:val="28"/>
        </w:rPr>
        <w:t>恢復實體課程</w:t>
      </w:r>
      <w:r w:rsidR="00312489" w:rsidRPr="00312489">
        <w:rPr>
          <w:rFonts w:ascii="標楷體" w:eastAsia="標楷體" w:hAnsi="標楷體" w:hint="eastAsia"/>
          <w:b/>
          <w:sz w:val="28"/>
          <w:szCs w:val="28"/>
        </w:rPr>
        <w:t>。</w:t>
      </w:r>
      <w:r w:rsidR="00312489" w:rsidRPr="00312489">
        <w:rPr>
          <w:rFonts w:ascii="標楷體" w:eastAsia="標楷體" w:hAnsi="標楷體" w:hint="eastAsia"/>
          <w:sz w:val="28"/>
          <w:szCs w:val="28"/>
        </w:rPr>
        <w:t>相關已收取的費用，於復課後另行通知您退費或其他處理方式。</w:t>
      </w:r>
    </w:p>
    <w:p w14:paraId="73D93C4F" w14:textId="77777777" w:rsidR="00F064EE" w:rsidRPr="00F91FC2" w:rsidRDefault="0090019B" w:rsidP="00F91FC2">
      <w:pPr>
        <w:spacing w:line="440" w:lineRule="exact"/>
        <w:ind w:firstLineChars="200" w:firstLine="561"/>
        <w:jc w:val="both"/>
        <w:rPr>
          <w:rFonts w:ascii="標楷體" w:eastAsia="標楷體" w:hAnsi="標楷體"/>
          <w:sz w:val="28"/>
          <w:szCs w:val="28"/>
        </w:rPr>
      </w:pPr>
      <w:r w:rsidRPr="0090019B">
        <w:rPr>
          <w:rFonts w:ascii="標楷體" w:eastAsia="標楷體" w:hAnsi="標楷體" w:hint="eastAsia"/>
          <w:b/>
          <w:color w:val="FF0000"/>
          <w:sz w:val="28"/>
          <w:szCs w:val="28"/>
        </w:rPr>
        <w:t>暫停實體課程</w:t>
      </w:r>
      <w:r w:rsidR="00733952">
        <w:rPr>
          <w:rFonts w:ascii="標楷體" w:eastAsia="標楷體" w:hAnsi="標楷體" w:hint="eastAsia"/>
          <w:sz w:val="28"/>
          <w:szCs w:val="28"/>
        </w:rPr>
        <w:t>期間學校</w:t>
      </w:r>
      <w:r w:rsidR="00D36630">
        <w:rPr>
          <w:rFonts w:ascii="標楷體" w:eastAsia="標楷體" w:hAnsi="標楷體" w:hint="eastAsia"/>
          <w:sz w:val="28"/>
          <w:szCs w:val="28"/>
        </w:rPr>
        <w:t>導師</w:t>
      </w:r>
      <w:r w:rsidR="00D7245B">
        <w:rPr>
          <w:rFonts w:ascii="標楷體" w:eastAsia="標楷體" w:hAnsi="標楷體" w:hint="eastAsia"/>
          <w:sz w:val="28"/>
          <w:szCs w:val="28"/>
        </w:rPr>
        <w:t>仍會</w:t>
      </w:r>
      <w:r w:rsidR="00D36630">
        <w:rPr>
          <w:rFonts w:ascii="標楷體" w:eastAsia="標楷體" w:hAnsi="標楷體" w:hint="eastAsia"/>
          <w:sz w:val="28"/>
          <w:szCs w:val="28"/>
        </w:rPr>
        <w:t>每天</w:t>
      </w:r>
      <w:r w:rsidR="00D7245B">
        <w:rPr>
          <w:rFonts w:ascii="標楷體" w:eastAsia="標楷體" w:hAnsi="標楷體" w:hint="eastAsia"/>
          <w:sz w:val="28"/>
          <w:szCs w:val="28"/>
        </w:rPr>
        <w:t>持續關懷</w:t>
      </w:r>
      <w:r w:rsidR="00D36630">
        <w:rPr>
          <w:rFonts w:ascii="標楷體" w:eastAsia="標楷體" w:hAnsi="標楷體" w:hint="eastAsia"/>
          <w:sz w:val="28"/>
          <w:szCs w:val="28"/>
        </w:rPr>
        <w:t>孩子們</w:t>
      </w:r>
      <w:r w:rsidR="00D7245B">
        <w:rPr>
          <w:rFonts w:ascii="標楷體" w:eastAsia="標楷體" w:hAnsi="標楷體" w:hint="eastAsia"/>
          <w:sz w:val="28"/>
          <w:szCs w:val="28"/>
        </w:rPr>
        <w:t>的健康狀況</w:t>
      </w:r>
      <w:r w:rsidR="00733952">
        <w:rPr>
          <w:rFonts w:ascii="標楷體" w:eastAsia="標楷體" w:hAnsi="標楷體" w:hint="eastAsia"/>
          <w:sz w:val="28"/>
          <w:szCs w:val="28"/>
        </w:rPr>
        <w:t>，</w:t>
      </w:r>
      <w:r w:rsidR="00CD6E47">
        <w:rPr>
          <w:rFonts w:ascii="標楷體" w:eastAsia="標楷體" w:hAnsi="標楷體" w:hint="eastAsia"/>
          <w:sz w:val="28"/>
          <w:szCs w:val="28"/>
        </w:rPr>
        <w:t>也提醒您</w:t>
      </w:r>
      <w:r w:rsidR="00D36630">
        <w:rPr>
          <w:rFonts w:ascii="標楷體" w:eastAsia="標楷體" w:hAnsi="標楷體" w:hint="eastAsia"/>
          <w:sz w:val="28"/>
          <w:szCs w:val="28"/>
        </w:rPr>
        <w:t>注意</w:t>
      </w:r>
      <w:r w:rsidR="00F91FC2">
        <w:rPr>
          <w:rFonts w:ascii="標楷體" w:eastAsia="標楷體" w:hAnsi="標楷體" w:hint="eastAsia"/>
          <w:sz w:val="28"/>
          <w:szCs w:val="28"/>
        </w:rPr>
        <w:t>家中環境請依下列程序進行清潔</w:t>
      </w:r>
      <w:r w:rsidR="00733952">
        <w:rPr>
          <w:rFonts w:ascii="標楷體" w:eastAsia="標楷體" w:hAnsi="標楷體" w:hint="eastAsia"/>
          <w:sz w:val="28"/>
          <w:szCs w:val="28"/>
        </w:rPr>
        <w:t>：</w:t>
      </w:r>
    </w:p>
    <w:p w14:paraId="6FEB9E2E" w14:textId="77777777" w:rsidR="00D36630" w:rsidRDefault="00D7245B" w:rsidP="00D36630">
      <w:pPr>
        <w:pStyle w:val="a7"/>
        <w:numPr>
          <w:ilvl w:val="0"/>
          <w:numId w:val="3"/>
        </w:numPr>
        <w:spacing w:line="440" w:lineRule="exact"/>
        <w:ind w:leftChars="0"/>
        <w:jc w:val="both"/>
        <w:rPr>
          <w:rFonts w:ascii="標楷體" w:eastAsia="標楷體" w:hAnsi="標楷體"/>
          <w:sz w:val="28"/>
          <w:szCs w:val="28"/>
        </w:rPr>
      </w:pPr>
      <w:r w:rsidRPr="00F064EE">
        <w:rPr>
          <w:rFonts w:ascii="標楷體" w:eastAsia="標楷體" w:hAnsi="標楷體" w:hint="eastAsia"/>
          <w:sz w:val="28"/>
          <w:szCs w:val="28"/>
        </w:rPr>
        <w:t>請</w:t>
      </w:r>
      <w:r w:rsidR="00F91FC2">
        <w:rPr>
          <w:rFonts w:ascii="標楷體" w:eastAsia="標楷體" w:hAnsi="標楷體" w:hint="eastAsia"/>
          <w:sz w:val="28"/>
          <w:szCs w:val="28"/>
        </w:rPr>
        <w:t>定期</w:t>
      </w:r>
      <w:r w:rsidRPr="00F064EE">
        <w:rPr>
          <w:rFonts w:ascii="標楷體" w:eastAsia="標楷體" w:hAnsi="標楷體" w:hint="eastAsia"/>
          <w:sz w:val="28"/>
          <w:szCs w:val="28"/>
        </w:rPr>
        <w:t>以漂白水消毒一般的環境</w:t>
      </w:r>
      <w:r w:rsidR="00F064EE">
        <w:rPr>
          <w:rFonts w:ascii="標楷體" w:eastAsia="標楷體" w:hAnsi="標楷體" w:hint="eastAsia"/>
          <w:sz w:val="28"/>
          <w:szCs w:val="28"/>
        </w:rPr>
        <w:t>，</w:t>
      </w:r>
      <w:r w:rsidRPr="00F064EE">
        <w:rPr>
          <w:rFonts w:ascii="標楷體" w:eastAsia="標楷體" w:hAnsi="標楷體" w:hint="eastAsia"/>
          <w:sz w:val="28"/>
          <w:szCs w:val="28"/>
        </w:rPr>
        <w:t>如家具、廚房，消毒可以用1：</w:t>
      </w:r>
      <w:r w:rsidR="007A7C29">
        <w:rPr>
          <w:rFonts w:ascii="標楷體" w:eastAsia="標楷體" w:hAnsi="標楷體" w:hint="eastAsia"/>
          <w:sz w:val="28"/>
          <w:szCs w:val="28"/>
        </w:rPr>
        <w:t>5</w:t>
      </w:r>
      <w:r w:rsidRPr="00F064EE">
        <w:rPr>
          <w:rFonts w:ascii="標楷體" w:eastAsia="標楷體" w:hAnsi="標楷體" w:hint="eastAsia"/>
          <w:sz w:val="28"/>
          <w:szCs w:val="28"/>
        </w:rPr>
        <w:t>0的稀釋漂白水（</w:t>
      </w:r>
      <w:r w:rsidR="007A7C29">
        <w:rPr>
          <w:rFonts w:ascii="標楷體" w:eastAsia="標楷體" w:hAnsi="標楷體" w:hint="eastAsia"/>
          <w:sz w:val="28"/>
          <w:szCs w:val="28"/>
        </w:rPr>
        <w:t>100</w:t>
      </w:r>
      <w:r w:rsidRPr="00F064EE">
        <w:rPr>
          <w:rFonts w:ascii="標楷體" w:eastAsia="標楷體" w:hAnsi="標楷體" w:hint="eastAsia"/>
          <w:sz w:val="28"/>
          <w:szCs w:val="28"/>
        </w:rPr>
        <w:t>0 ppm）</w:t>
      </w:r>
      <w:r w:rsidR="00F064EE">
        <w:rPr>
          <w:rFonts w:ascii="標楷體" w:eastAsia="標楷體" w:hAnsi="標楷體" w:hint="eastAsia"/>
          <w:sz w:val="28"/>
          <w:szCs w:val="28"/>
        </w:rPr>
        <w:t>；</w:t>
      </w:r>
      <w:r w:rsidRPr="00F064EE">
        <w:rPr>
          <w:rFonts w:ascii="標楷體" w:eastAsia="標楷體" w:hAnsi="標楷體" w:hint="eastAsia"/>
          <w:sz w:val="28"/>
          <w:szCs w:val="28"/>
        </w:rPr>
        <w:t>浴室或馬桶表面則應使用1：10的稀釋漂白水（5000 ppm）消毒，消毒應使用當天泡製的漂白水</w:t>
      </w:r>
      <w:r w:rsidR="00F064EE">
        <w:rPr>
          <w:rFonts w:ascii="標楷體" w:eastAsia="標楷體" w:hAnsi="標楷體" w:hint="eastAsia"/>
          <w:sz w:val="28"/>
          <w:szCs w:val="28"/>
        </w:rPr>
        <w:t>；</w:t>
      </w:r>
      <w:r w:rsidRPr="00F064EE">
        <w:rPr>
          <w:rFonts w:ascii="標楷體" w:eastAsia="標楷體" w:hAnsi="標楷體" w:hint="eastAsia"/>
          <w:sz w:val="28"/>
          <w:szCs w:val="28"/>
        </w:rPr>
        <w:t>另室內空氣則需靠良好的通風</w:t>
      </w:r>
      <w:r w:rsidR="00F064EE">
        <w:rPr>
          <w:rFonts w:ascii="標楷體" w:eastAsia="標楷體" w:hAnsi="標楷體" w:hint="eastAsia"/>
          <w:sz w:val="28"/>
          <w:szCs w:val="28"/>
        </w:rPr>
        <w:t>，</w:t>
      </w:r>
      <w:r w:rsidRPr="00F064EE">
        <w:rPr>
          <w:rFonts w:ascii="標楷體" w:eastAsia="標楷體" w:hAnsi="標楷體" w:hint="eastAsia"/>
          <w:sz w:val="28"/>
          <w:szCs w:val="28"/>
        </w:rPr>
        <w:t>以維持空氣清潔。</w:t>
      </w:r>
    </w:p>
    <w:p w14:paraId="3D2031BD" w14:textId="77777777" w:rsidR="00FA4D55" w:rsidRDefault="004C272C" w:rsidP="00772B3D">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90019B">
        <w:rPr>
          <w:rFonts w:ascii="標楷體" w:eastAsia="標楷體" w:hAnsi="標楷體" w:hint="eastAsia"/>
          <w:sz w:val="28"/>
          <w:szCs w:val="28"/>
        </w:rPr>
        <w:t>此</w:t>
      </w:r>
      <w:r w:rsidR="00772B3D" w:rsidRPr="00772B3D">
        <w:rPr>
          <w:rFonts w:ascii="標楷體" w:eastAsia="標楷體" w:hAnsi="標楷體" w:hint="eastAsia"/>
          <w:sz w:val="28"/>
          <w:szCs w:val="28"/>
        </w:rPr>
        <w:t>期間仍依原課表時間進行線上課程。為維護孩子眼睛健康，每節上課時間為20至30分鐘，敬請您的子女依上學期期末線上課程演練方式，準時進入課堂上課，並完成任課老師交付之相關作業。</w:t>
      </w:r>
    </w:p>
    <w:p w14:paraId="1720F036" w14:textId="77777777" w:rsidR="00FA4D55" w:rsidRDefault="00FA4D55" w:rsidP="00772B3D">
      <w:pPr>
        <w:spacing w:line="440" w:lineRule="exact"/>
        <w:jc w:val="both"/>
        <w:rPr>
          <w:rFonts w:ascii="標楷體" w:eastAsia="標楷體" w:hAnsi="標楷體"/>
          <w:sz w:val="28"/>
          <w:szCs w:val="28"/>
        </w:rPr>
      </w:pPr>
    </w:p>
    <w:p w14:paraId="65AC0535" w14:textId="77777777" w:rsidR="00E76B93" w:rsidRPr="00FA4D55" w:rsidRDefault="00FA4D55" w:rsidP="00772B3D">
      <w:pPr>
        <w:spacing w:line="440" w:lineRule="exact"/>
        <w:jc w:val="both"/>
        <w:rPr>
          <w:rFonts w:ascii="標楷體" w:eastAsia="標楷體" w:hAnsi="標楷體"/>
          <w:b/>
          <w:i/>
          <w:color w:val="7030A0"/>
          <w:sz w:val="30"/>
          <w:szCs w:val="30"/>
        </w:rPr>
      </w:pPr>
      <w:r w:rsidRPr="00FA4D55">
        <w:rPr>
          <w:rFonts w:ascii="標楷體" w:eastAsia="標楷體" w:hAnsi="標楷體" w:hint="eastAsia"/>
          <w:b/>
          <w:i/>
          <w:color w:val="7030A0"/>
          <w:sz w:val="30"/>
          <w:szCs w:val="30"/>
        </w:rPr>
        <w:t>※課後請在家溫習功課，建議不外出，不得到人潮聚集場所</w:t>
      </w:r>
      <w:r w:rsidRPr="00FA4D55">
        <w:rPr>
          <w:rFonts w:ascii="新細明體" w:eastAsia="新細明體" w:hAnsi="新細明體" w:hint="eastAsia"/>
          <w:b/>
          <w:i/>
          <w:color w:val="7030A0"/>
          <w:sz w:val="30"/>
          <w:szCs w:val="30"/>
        </w:rPr>
        <w:t>。</w:t>
      </w:r>
    </w:p>
    <w:p w14:paraId="1350A7EF" w14:textId="77777777" w:rsidR="00FA4D55" w:rsidRDefault="00FC7B88" w:rsidP="00772B3D">
      <w:pPr>
        <w:spacing w:line="440" w:lineRule="exact"/>
        <w:jc w:val="both"/>
        <w:rPr>
          <w:rFonts w:ascii="標楷體" w:eastAsia="標楷體" w:hAnsi="標楷體"/>
          <w:b/>
          <w:i/>
          <w:sz w:val="28"/>
          <w:szCs w:val="28"/>
        </w:rPr>
      </w:pPr>
      <w:r w:rsidRPr="00FC7B88">
        <w:rPr>
          <w:rFonts w:ascii="標楷體" w:eastAsia="標楷體" w:hAnsi="標楷體" w:hint="eastAsia"/>
          <w:b/>
          <w:i/>
          <w:color w:val="00B0F0"/>
          <w:sz w:val="28"/>
          <w:szCs w:val="28"/>
        </w:rPr>
        <w:t>※學校提供1人1劑快篩試劑，於第3天使用，快篩陰於第4天返校。</w:t>
      </w:r>
    </w:p>
    <w:p w14:paraId="184741F6" w14:textId="77777777" w:rsidR="00FC7B88" w:rsidRPr="00FA4D55" w:rsidRDefault="00FC7B88" w:rsidP="00772B3D">
      <w:pPr>
        <w:spacing w:line="440" w:lineRule="exact"/>
        <w:jc w:val="both"/>
        <w:rPr>
          <w:rFonts w:ascii="標楷體" w:eastAsia="標楷體" w:hAnsi="標楷體"/>
          <w:b/>
          <w:i/>
          <w:sz w:val="28"/>
          <w:szCs w:val="28"/>
        </w:rPr>
      </w:pPr>
    </w:p>
    <w:p w14:paraId="00BA2E72" w14:textId="77777777" w:rsidR="00747C21" w:rsidRDefault="00D36630" w:rsidP="00772B3D">
      <w:pPr>
        <w:spacing w:line="440" w:lineRule="exact"/>
        <w:ind w:firstLineChars="2" w:firstLine="6"/>
        <w:jc w:val="both"/>
        <w:rPr>
          <w:rFonts w:ascii="標楷體" w:eastAsia="標楷體" w:hAnsi="標楷體"/>
          <w:sz w:val="28"/>
          <w:szCs w:val="28"/>
        </w:rPr>
      </w:pPr>
      <w:r>
        <w:rPr>
          <w:rFonts w:ascii="標楷體" w:eastAsia="標楷體" w:hAnsi="標楷體" w:hint="eastAsia"/>
          <w:b/>
          <w:sz w:val="28"/>
          <w:szCs w:val="28"/>
        </w:rPr>
        <w:t xml:space="preserve">    </w:t>
      </w:r>
      <w:r w:rsidR="00C32850">
        <w:rPr>
          <w:rFonts w:ascii="標楷體" w:eastAsia="標楷體" w:hAnsi="標楷體" w:hint="eastAsia"/>
          <w:sz w:val="28"/>
          <w:szCs w:val="28"/>
        </w:rPr>
        <w:t>本校</w:t>
      </w:r>
      <w:r w:rsidR="00312489" w:rsidRPr="00312489">
        <w:rPr>
          <w:rFonts w:ascii="標楷體" w:eastAsia="標楷體" w:hAnsi="標楷體" w:hint="eastAsia"/>
          <w:sz w:val="28"/>
          <w:szCs w:val="28"/>
        </w:rPr>
        <w:t>所有學</w:t>
      </w:r>
      <w:r w:rsidR="00C72EB1">
        <w:rPr>
          <w:rFonts w:ascii="標楷體" w:eastAsia="標楷體" w:hAnsi="標楷體" w:hint="eastAsia"/>
          <w:sz w:val="28"/>
          <w:szCs w:val="28"/>
        </w:rPr>
        <w:t>生</w:t>
      </w:r>
      <w:r w:rsidR="00312489" w:rsidRPr="00312489">
        <w:rPr>
          <w:rFonts w:ascii="標楷體" w:eastAsia="標楷體" w:hAnsi="標楷體" w:hint="eastAsia"/>
          <w:sz w:val="28"/>
          <w:szCs w:val="28"/>
        </w:rPr>
        <w:t>在貴家長及師長們的關懷之下，在校都確實遵守了高規格的防疫措施，確診的孩子在校也是如此。敬請大家不要因此排擠或恐慌</w:t>
      </w:r>
      <w:r w:rsidR="00E05F5D" w:rsidRPr="00D36630">
        <w:rPr>
          <w:rFonts w:ascii="標楷體" w:eastAsia="標楷體" w:hAnsi="標楷體" w:hint="eastAsia"/>
          <w:sz w:val="28"/>
          <w:szCs w:val="28"/>
        </w:rPr>
        <w:t>，</w:t>
      </w:r>
      <w:r w:rsidR="00E05F5D" w:rsidRPr="00D36630">
        <w:rPr>
          <w:rFonts w:ascii="標楷體" w:eastAsia="標楷體" w:hAnsi="標楷體" w:hint="eastAsia"/>
          <w:b/>
          <w:sz w:val="28"/>
          <w:szCs w:val="28"/>
        </w:rPr>
        <w:t>讓我們將擔心轉化為「祝福」，讓我們以「支持」取代猜測與打聽，一同維護應有的隱私空間，</w:t>
      </w:r>
      <w:r w:rsidR="00D2344E" w:rsidRPr="00D2344E">
        <w:rPr>
          <w:rFonts w:ascii="標楷體" w:eastAsia="標楷體" w:hAnsi="標楷體" w:hint="eastAsia"/>
          <w:color w:val="FF0000"/>
          <w:sz w:val="28"/>
          <w:szCs w:val="28"/>
        </w:rPr>
        <w:t>一起</w:t>
      </w:r>
      <w:r w:rsidR="001F1CD0">
        <w:rPr>
          <w:rFonts w:ascii="標楷體" w:eastAsia="標楷體" w:hAnsi="標楷體" w:hint="eastAsia"/>
          <w:color w:val="FF0000"/>
          <w:sz w:val="28"/>
          <w:szCs w:val="28"/>
        </w:rPr>
        <w:t>做好</w:t>
      </w:r>
      <w:r w:rsidR="00D2344E" w:rsidRPr="00D2344E">
        <w:rPr>
          <w:rFonts w:ascii="標楷體" w:eastAsia="標楷體" w:hAnsi="標楷體" w:hint="eastAsia"/>
          <w:color w:val="FF0000"/>
          <w:sz w:val="28"/>
          <w:szCs w:val="28"/>
        </w:rPr>
        <w:t>自我健康管理</w:t>
      </w:r>
      <w:r w:rsidR="00D2344E">
        <w:rPr>
          <w:rFonts w:ascii="標楷體" w:eastAsia="標楷體" w:hAnsi="標楷體" w:hint="eastAsia"/>
          <w:b/>
          <w:sz w:val="28"/>
          <w:szCs w:val="28"/>
        </w:rPr>
        <w:t>，</w:t>
      </w:r>
      <w:r w:rsidR="00E05F5D" w:rsidRPr="00D36630">
        <w:rPr>
          <w:rFonts w:ascii="標楷體" w:eastAsia="標楷體" w:hAnsi="標楷體" w:hint="eastAsia"/>
          <w:sz w:val="28"/>
          <w:szCs w:val="28"/>
        </w:rPr>
        <w:t>共同度過這段艱辛的防疫期，盡快回歸正常生活！</w:t>
      </w:r>
    </w:p>
    <w:p w14:paraId="0194881C" w14:textId="77777777" w:rsidR="00747C21" w:rsidRDefault="00747C21" w:rsidP="00747C21">
      <w:pPr>
        <w:spacing w:line="440" w:lineRule="exact"/>
        <w:ind w:firstLineChars="2" w:firstLine="6"/>
        <w:jc w:val="both"/>
        <w:rPr>
          <w:rFonts w:ascii="標楷體" w:eastAsia="標楷體" w:hAnsi="標楷體"/>
          <w:sz w:val="28"/>
          <w:szCs w:val="28"/>
        </w:rPr>
      </w:pPr>
      <w:r>
        <w:rPr>
          <w:rFonts w:ascii="標楷體" w:eastAsia="標楷體" w:hAnsi="標楷體" w:hint="eastAsia"/>
          <w:sz w:val="28"/>
          <w:szCs w:val="28"/>
        </w:rPr>
        <w:t xml:space="preserve">    </w:t>
      </w:r>
      <w:r w:rsidRPr="00747C21">
        <w:rPr>
          <w:rFonts w:ascii="標楷體" w:eastAsia="標楷體" w:hAnsi="標楷體" w:hint="eastAsia"/>
          <w:sz w:val="28"/>
          <w:szCs w:val="28"/>
        </w:rPr>
        <w:t>若您在</w:t>
      </w:r>
      <w:r w:rsidR="00E76B93" w:rsidRPr="00C076B7">
        <w:rPr>
          <w:rFonts w:ascii="標楷體" w:eastAsia="標楷體" w:hAnsi="標楷體" w:hint="eastAsia"/>
          <w:color w:val="000000" w:themeColor="text1"/>
          <w:sz w:val="28"/>
          <w:szCs w:val="28"/>
        </w:rPr>
        <w:t>這段</w:t>
      </w:r>
      <w:r w:rsidRPr="00747C21">
        <w:rPr>
          <w:rFonts w:ascii="標楷體" w:eastAsia="標楷體" w:hAnsi="標楷體" w:hint="eastAsia"/>
          <w:sz w:val="28"/>
          <w:szCs w:val="28"/>
        </w:rPr>
        <w:t>期間，有任何需要我們協助之處，歡迎於上班時間來電洽詢。</w:t>
      </w:r>
    </w:p>
    <w:p w14:paraId="3A365298" w14:textId="77777777" w:rsidR="00747C21" w:rsidRPr="00747C21" w:rsidRDefault="00747C21" w:rsidP="00747C21">
      <w:pPr>
        <w:spacing w:line="440" w:lineRule="exact"/>
        <w:ind w:firstLineChars="2" w:firstLine="6"/>
        <w:jc w:val="both"/>
        <w:rPr>
          <w:rFonts w:ascii="標楷體" w:eastAsia="標楷體" w:hAnsi="標楷體"/>
          <w:sz w:val="28"/>
          <w:szCs w:val="28"/>
        </w:rPr>
      </w:pPr>
      <w:r w:rsidRPr="00747C21">
        <w:rPr>
          <w:rFonts w:ascii="標楷體" w:eastAsia="標楷體" w:hAnsi="標楷體" w:hint="eastAsia"/>
          <w:sz w:val="28"/>
          <w:szCs w:val="28"/>
        </w:rPr>
        <w:t>學校電話</w:t>
      </w:r>
      <w:r w:rsidR="00E47E3E">
        <w:rPr>
          <w:rFonts w:ascii="標楷體" w:eastAsia="標楷體" w:hAnsi="標楷體" w:hint="eastAsia"/>
          <w:sz w:val="28"/>
          <w:szCs w:val="28"/>
        </w:rPr>
        <w:t>00000000</w:t>
      </w:r>
    </w:p>
    <w:p w14:paraId="510B6DF1" w14:textId="77777777" w:rsidR="00747C21" w:rsidRPr="00747C21" w:rsidRDefault="00747C21" w:rsidP="00747C21">
      <w:pPr>
        <w:spacing w:line="440" w:lineRule="exact"/>
        <w:ind w:firstLineChars="2" w:firstLine="6"/>
        <w:jc w:val="both"/>
        <w:rPr>
          <w:rFonts w:ascii="標楷體" w:eastAsia="標楷體" w:hAnsi="標楷體"/>
          <w:sz w:val="28"/>
          <w:szCs w:val="28"/>
        </w:rPr>
      </w:pPr>
      <w:r w:rsidRPr="00747C21">
        <w:rPr>
          <w:rFonts w:ascii="標楷體" w:eastAsia="標楷體" w:hAnsi="標楷體" w:hint="eastAsia"/>
          <w:sz w:val="28"/>
          <w:szCs w:val="28"/>
        </w:rPr>
        <w:t>教務主任分機</w:t>
      </w:r>
      <w:r w:rsidR="00E47E3E">
        <w:rPr>
          <w:rFonts w:ascii="標楷體" w:eastAsia="標楷體" w:hAnsi="標楷體" w:hint="eastAsia"/>
          <w:sz w:val="28"/>
          <w:szCs w:val="28"/>
        </w:rPr>
        <w:t>000</w:t>
      </w:r>
      <w:r w:rsidRPr="00747C21">
        <w:rPr>
          <w:rFonts w:ascii="標楷體" w:eastAsia="標楷體" w:hAnsi="標楷體" w:hint="eastAsia"/>
          <w:sz w:val="28"/>
          <w:szCs w:val="28"/>
        </w:rPr>
        <w:t xml:space="preserve">  學生上課學習、教科書、學籍轉出入相關問題</w:t>
      </w:r>
    </w:p>
    <w:p w14:paraId="3E85842D" w14:textId="77777777" w:rsidR="00747C21" w:rsidRPr="00747C21" w:rsidRDefault="00747C21" w:rsidP="00747C21">
      <w:pPr>
        <w:spacing w:line="440" w:lineRule="exact"/>
        <w:ind w:firstLineChars="2" w:firstLine="6"/>
        <w:jc w:val="both"/>
        <w:rPr>
          <w:rFonts w:ascii="標楷體" w:eastAsia="標楷體" w:hAnsi="標楷體"/>
          <w:sz w:val="28"/>
          <w:szCs w:val="28"/>
        </w:rPr>
      </w:pPr>
      <w:r w:rsidRPr="00747C21">
        <w:rPr>
          <w:rFonts w:ascii="標楷體" w:eastAsia="標楷體" w:hAnsi="標楷體" w:hint="eastAsia"/>
          <w:sz w:val="28"/>
          <w:szCs w:val="28"/>
        </w:rPr>
        <w:t>學務主任分機</w:t>
      </w:r>
      <w:r w:rsidR="00E47E3E">
        <w:rPr>
          <w:rFonts w:ascii="標楷體" w:eastAsia="標楷體" w:hAnsi="標楷體" w:hint="eastAsia"/>
          <w:sz w:val="28"/>
          <w:szCs w:val="28"/>
        </w:rPr>
        <w:t>000</w:t>
      </w:r>
      <w:r w:rsidRPr="00747C21">
        <w:rPr>
          <w:rFonts w:ascii="標楷體" w:eastAsia="標楷體" w:hAnsi="標楷體" w:hint="eastAsia"/>
          <w:sz w:val="28"/>
          <w:szCs w:val="28"/>
        </w:rPr>
        <w:t xml:space="preserve"> </w:t>
      </w:r>
      <w:r w:rsidR="00CF30AF">
        <w:rPr>
          <w:rFonts w:ascii="標楷體" w:eastAsia="標楷體" w:hAnsi="標楷體" w:hint="eastAsia"/>
          <w:sz w:val="28"/>
          <w:szCs w:val="28"/>
        </w:rPr>
        <w:t xml:space="preserve"> </w:t>
      </w:r>
      <w:r w:rsidRPr="00747C21">
        <w:rPr>
          <w:rFonts w:ascii="標楷體" w:eastAsia="標楷體" w:hAnsi="標楷體" w:hint="eastAsia"/>
          <w:sz w:val="28"/>
          <w:szCs w:val="28"/>
        </w:rPr>
        <w:t>學生衛生健康相關問題。</w:t>
      </w:r>
    </w:p>
    <w:p w14:paraId="232C9315" w14:textId="77777777" w:rsidR="00747C21" w:rsidRPr="00747C21" w:rsidRDefault="00747C21" w:rsidP="00747C21">
      <w:pPr>
        <w:spacing w:line="440" w:lineRule="exact"/>
        <w:ind w:firstLineChars="2" w:firstLine="6"/>
        <w:jc w:val="both"/>
        <w:rPr>
          <w:rFonts w:ascii="標楷體" w:eastAsia="標楷體" w:hAnsi="標楷體"/>
          <w:sz w:val="28"/>
          <w:szCs w:val="28"/>
        </w:rPr>
      </w:pPr>
      <w:r w:rsidRPr="00747C21">
        <w:rPr>
          <w:rFonts w:ascii="標楷體" w:eastAsia="標楷體" w:hAnsi="標楷體" w:hint="eastAsia"/>
          <w:sz w:val="28"/>
          <w:szCs w:val="28"/>
        </w:rPr>
        <w:t>輔導主任分機</w:t>
      </w:r>
      <w:r w:rsidR="00E47E3E">
        <w:rPr>
          <w:rFonts w:ascii="標楷體" w:eastAsia="標楷體" w:hAnsi="標楷體" w:hint="eastAsia"/>
          <w:sz w:val="28"/>
          <w:szCs w:val="28"/>
        </w:rPr>
        <w:t>000</w:t>
      </w:r>
      <w:r w:rsidRPr="00747C21">
        <w:rPr>
          <w:rFonts w:ascii="標楷體" w:eastAsia="標楷體" w:hAnsi="標楷體" w:hint="eastAsia"/>
          <w:sz w:val="28"/>
          <w:szCs w:val="28"/>
        </w:rPr>
        <w:t xml:space="preserve"> </w:t>
      </w:r>
      <w:r w:rsidR="00CF30AF">
        <w:rPr>
          <w:rFonts w:ascii="標楷體" w:eastAsia="標楷體" w:hAnsi="標楷體" w:hint="eastAsia"/>
          <w:sz w:val="28"/>
          <w:szCs w:val="28"/>
        </w:rPr>
        <w:t xml:space="preserve"> </w:t>
      </w:r>
      <w:r w:rsidRPr="00747C21">
        <w:rPr>
          <w:rFonts w:ascii="標楷體" w:eastAsia="標楷體" w:hAnsi="標楷體" w:hint="eastAsia"/>
          <w:sz w:val="28"/>
          <w:szCs w:val="28"/>
        </w:rPr>
        <w:t>心理輔導及特教、學習扶助相關問題</w:t>
      </w:r>
    </w:p>
    <w:p w14:paraId="00135337" w14:textId="77777777" w:rsidR="00747C21" w:rsidRDefault="00747C21" w:rsidP="00747C21">
      <w:pPr>
        <w:spacing w:line="440" w:lineRule="exact"/>
        <w:ind w:firstLineChars="2" w:firstLine="6"/>
        <w:jc w:val="both"/>
        <w:rPr>
          <w:rFonts w:ascii="標楷體" w:eastAsia="標楷體" w:hAnsi="標楷體"/>
          <w:sz w:val="28"/>
          <w:szCs w:val="28"/>
        </w:rPr>
      </w:pPr>
      <w:r w:rsidRPr="00747C21">
        <w:rPr>
          <w:rFonts w:ascii="標楷體" w:eastAsia="標楷體" w:hAnsi="標楷體" w:hint="eastAsia"/>
          <w:sz w:val="28"/>
          <w:szCs w:val="28"/>
        </w:rPr>
        <w:t>總務主任分機</w:t>
      </w:r>
      <w:r w:rsidR="00E47E3E">
        <w:rPr>
          <w:rFonts w:ascii="標楷體" w:eastAsia="標楷體" w:hAnsi="標楷體" w:hint="eastAsia"/>
          <w:sz w:val="28"/>
          <w:szCs w:val="28"/>
        </w:rPr>
        <w:t>000</w:t>
      </w:r>
      <w:r w:rsidRPr="00747C21">
        <w:rPr>
          <w:rFonts w:ascii="標楷體" w:eastAsia="標楷體" w:hAnsi="標楷體" w:hint="eastAsia"/>
          <w:sz w:val="28"/>
          <w:szCs w:val="28"/>
        </w:rPr>
        <w:t xml:space="preserve"> </w:t>
      </w:r>
      <w:r w:rsidR="00CF30AF">
        <w:rPr>
          <w:rFonts w:ascii="標楷體" w:eastAsia="標楷體" w:hAnsi="標楷體" w:hint="eastAsia"/>
          <w:sz w:val="28"/>
          <w:szCs w:val="28"/>
        </w:rPr>
        <w:t xml:space="preserve"> </w:t>
      </w:r>
      <w:r w:rsidRPr="00747C21">
        <w:rPr>
          <w:rFonts w:ascii="標楷體" w:eastAsia="標楷體" w:hAnsi="標楷體" w:hint="eastAsia"/>
          <w:sz w:val="28"/>
          <w:szCs w:val="28"/>
        </w:rPr>
        <w:t>學校硬體設施相關問題</w:t>
      </w:r>
    </w:p>
    <w:p w14:paraId="006C1C82" w14:textId="77777777" w:rsidR="00C72EB1" w:rsidRPr="00747C21" w:rsidRDefault="00C72EB1" w:rsidP="00747C21">
      <w:pPr>
        <w:spacing w:line="440" w:lineRule="exact"/>
        <w:ind w:firstLineChars="2" w:firstLine="6"/>
        <w:jc w:val="both"/>
        <w:rPr>
          <w:rFonts w:ascii="標楷體" w:eastAsia="標楷體" w:hAnsi="標楷體"/>
          <w:sz w:val="28"/>
          <w:szCs w:val="28"/>
        </w:rPr>
      </w:pPr>
    </w:p>
    <w:p w14:paraId="4E8E4B31" w14:textId="77777777" w:rsidR="00BA1411" w:rsidRPr="00F6676E" w:rsidRDefault="00747C21" w:rsidP="000279FD">
      <w:pPr>
        <w:tabs>
          <w:tab w:val="left" w:pos="2760"/>
          <w:tab w:val="right" w:pos="8306"/>
        </w:tabs>
        <w:spacing w:line="440" w:lineRule="exact"/>
        <w:jc w:val="right"/>
        <w:rPr>
          <w:rFonts w:ascii="標楷體" w:eastAsia="標楷體" w:hAnsi="標楷體"/>
          <w:sz w:val="40"/>
          <w:szCs w:val="40"/>
        </w:rPr>
      </w:pPr>
      <w:r>
        <w:rPr>
          <w:rFonts w:ascii="標楷體" w:eastAsia="標楷體" w:hAnsi="標楷體" w:hint="eastAsia"/>
          <w:sz w:val="28"/>
          <w:szCs w:val="28"/>
        </w:rPr>
        <w:t>新北市</w:t>
      </w:r>
      <w:r w:rsidR="00C72EB1">
        <w:rPr>
          <w:rFonts w:ascii="標楷體" w:eastAsia="標楷體" w:hAnsi="標楷體" w:hint="eastAsia"/>
          <w:sz w:val="28"/>
          <w:szCs w:val="28"/>
        </w:rPr>
        <w:t>立</w:t>
      </w:r>
      <w:r w:rsidR="00F9300C">
        <w:rPr>
          <w:rFonts w:ascii="標楷體" w:eastAsia="標楷體" w:hAnsi="標楷體" w:hint="eastAsia"/>
          <w:sz w:val="28"/>
          <w:szCs w:val="28"/>
        </w:rPr>
        <w:t>000</w:t>
      </w:r>
      <w:r w:rsidR="00C72EB1" w:rsidRPr="00C72EB1">
        <w:rPr>
          <w:rFonts w:ascii="標楷體" w:eastAsia="標楷體" w:hAnsi="標楷體" w:hint="eastAsia"/>
          <w:sz w:val="28"/>
          <w:szCs w:val="28"/>
        </w:rPr>
        <w:t>學校</w:t>
      </w:r>
    </w:p>
    <w:p w14:paraId="43E7857D" w14:textId="77777777" w:rsidR="00B62715" w:rsidRPr="00772B3D" w:rsidRDefault="00880D2A" w:rsidP="00F9300C">
      <w:pPr>
        <w:spacing w:line="440" w:lineRule="exact"/>
        <w:jc w:val="right"/>
        <w:rPr>
          <w:rFonts w:ascii="標楷體" w:eastAsia="標楷體" w:hAnsi="標楷體"/>
          <w:sz w:val="22"/>
        </w:rPr>
      </w:pPr>
      <w:r w:rsidRPr="00772B3D">
        <w:rPr>
          <w:rFonts w:ascii="標楷體" w:eastAsia="標楷體" w:hAnsi="標楷體" w:hint="eastAsia"/>
          <w:sz w:val="22"/>
        </w:rPr>
        <w:t>11</w:t>
      </w:r>
      <w:r w:rsidR="00747C21" w:rsidRPr="00772B3D">
        <w:rPr>
          <w:rFonts w:ascii="標楷體" w:eastAsia="標楷體" w:hAnsi="標楷體" w:hint="eastAsia"/>
          <w:sz w:val="22"/>
        </w:rPr>
        <w:t>1</w:t>
      </w:r>
      <w:r w:rsidR="002A1983" w:rsidRPr="00772B3D">
        <w:rPr>
          <w:rFonts w:ascii="標楷體" w:eastAsia="標楷體" w:hAnsi="標楷體" w:hint="eastAsia"/>
          <w:sz w:val="22"/>
        </w:rPr>
        <w:t>年</w:t>
      </w:r>
      <w:r w:rsidR="008009EC">
        <w:rPr>
          <w:rFonts w:ascii="標楷體" w:eastAsia="標楷體" w:hAnsi="標楷體" w:hint="eastAsia"/>
          <w:sz w:val="22"/>
        </w:rPr>
        <w:t>5</w:t>
      </w:r>
      <w:r w:rsidR="002A1983" w:rsidRPr="00772B3D">
        <w:rPr>
          <w:rFonts w:ascii="標楷體" w:eastAsia="標楷體" w:hAnsi="標楷體" w:hint="eastAsia"/>
          <w:sz w:val="22"/>
        </w:rPr>
        <w:t>月</w:t>
      </w:r>
      <w:r w:rsidR="007D5F53" w:rsidRPr="00772B3D">
        <w:rPr>
          <w:rFonts w:ascii="標楷體" w:eastAsia="標楷體" w:hAnsi="標楷體" w:hint="eastAsia"/>
          <w:sz w:val="22"/>
        </w:rPr>
        <w:t>0</w:t>
      </w:r>
      <w:r w:rsidR="002A1983" w:rsidRPr="00772B3D">
        <w:rPr>
          <w:rFonts w:ascii="標楷體" w:eastAsia="標楷體" w:hAnsi="標楷體" w:hint="eastAsia"/>
          <w:sz w:val="22"/>
        </w:rPr>
        <w:t>日敬啟</w:t>
      </w:r>
    </w:p>
    <w:sectPr w:rsidR="00B62715" w:rsidRPr="00772B3D" w:rsidSect="00C32850">
      <w:pgSz w:w="11906" w:h="16838" w:code="9"/>
      <w:pgMar w:top="567" w:right="1134" w:bottom="567" w:left="1134"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B361" w14:textId="77777777" w:rsidR="009A106A" w:rsidRDefault="009A106A" w:rsidP="003832BD">
      <w:r>
        <w:separator/>
      </w:r>
    </w:p>
  </w:endnote>
  <w:endnote w:type="continuationSeparator" w:id="0">
    <w:p w14:paraId="54F24CBB" w14:textId="77777777" w:rsidR="009A106A" w:rsidRDefault="009A106A" w:rsidP="0038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55C0" w14:textId="77777777" w:rsidR="009A106A" w:rsidRDefault="009A106A" w:rsidP="003832BD">
      <w:r>
        <w:separator/>
      </w:r>
    </w:p>
  </w:footnote>
  <w:footnote w:type="continuationSeparator" w:id="0">
    <w:p w14:paraId="07684BBC" w14:textId="77777777" w:rsidR="009A106A" w:rsidRDefault="009A106A" w:rsidP="00383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2D5C"/>
    <w:multiLevelType w:val="hybridMultilevel"/>
    <w:tmpl w:val="CED2E022"/>
    <w:lvl w:ilvl="0" w:tplc="9EDAA6CE">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51F74436"/>
    <w:multiLevelType w:val="hybridMultilevel"/>
    <w:tmpl w:val="F71EE868"/>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 w15:restartNumberingAfterBreak="0">
    <w:nsid w:val="52984E46"/>
    <w:multiLevelType w:val="hybridMultilevel"/>
    <w:tmpl w:val="C582C39E"/>
    <w:lvl w:ilvl="0" w:tplc="8E060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5176EB"/>
    <w:multiLevelType w:val="hybridMultilevel"/>
    <w:tmpl w:val="054EE2F8"/>
    <w:lvl w:ilvl="0" w:tplc="9EDAA6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9281376">
    <w:abstractNumId w:val="3"/>
  </w:num>
  <w:num w:numId="2" w16cid:durableId="596989586">
    <w:abstractNumId w:val="0"/>
  </w:num>
  <w:num w:numId="3" w16cid:durableId="653607607">
    <w:abstractNumId w:val="1"/>
  </w:num>
  <w:num w:numId="4" w16cid:durableId="1940330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0B"/>
    <w:rsid w:val="00017368"/>
    <w:rsid w:val="000279FD"/>
    <w:rsid w:val="00077C40"/>
    <w:rsid w:val="0008637E"/>
    <w:rsid w:val="000C320E"/>
    <w:rsid w:val="000F5130"/>
    <w:rsid w:val="000F6CBB"/>
    <w:rsid w:val="00142E53"/>
    <w:rsid w:val="00145A96"/>
    <w:rsid w:val="001675DA"/>
    <w:rsid w:val="00187BEC"/>
    <w:rsid w:val="001D4B59"/>
    <w:rsid w:val="001F1CD0"/>
    <w:rsid w:val="00215851"/>
    <w:rsid w:val="00222DBA"/>
    <w:rsid w:val="00226394"/>
    <w:rsid w:val="002512B8"/>
    <w:rsid w:val="002524E7"/>
    <w:rsid w:val="0025460F"/>
    <w:rsid w:val="00261ADF"/>
    <w:rsid w:val="002A1983"/>
    <w:rsid w:val="002B7F86"/>
    <w:rsid w:val="002E63BA"/>
    <w:rsid w:val="0030443B"/>
    <w:rsid w:val="00312489"/>
    <w:rsid w:val="0032484E"/>
    <w:rsid w:val="0035036D"/>
    <w:rsid w:val="00374AA0"/>
    <w:rsid w:val="003832BD"/>
    <w:rsid w:val="003920B6"/>
    <w:rsid w:val="003B13D0"/>
    <w:rsid w:val="003C52E1"/>
    <w:rsid w:val="003E26CF"/>
    <w:rsid w:val="00441691"/>
    <w:rsid w:val="00476398"/>
    <w:rsid w:val="00491B56"/>
    <w:rsid w:val="00497C4B"/>
    <w:rsid w:val="004C272C"/>
    <w:rsid w:val="004F4135"/>
    <w:rsid w:val="00512226"/>
    <w:rsid w:val="00526EE5"/>
    <w:rsid w:val="005320BB"/>
    <w:rsid w:val="00532303"/>
    <w:rsid w:val="00535BB4"/>
    <w:rsid w:val="005619A9"/>
    <w:rsid w:val="00564CAE"/>
    <w:rsid w:val="005668F6"/>
    <w:rsid w:val="0056794E"/>
    <w:rsid w:val="00573FDC"/>
    <w:rsid w:val="005B28BF"/>
    <w:rsid w:val="005F2258"/>
    <w:rsid w:val="00607FB3"/>
    <w:rsid w:val="00614153"/>
    <w:rsid w:val="00614589"/>
    <w:rsid w:val="006213D4"/>
    <w:rsid w:val="00622AD3"/>
    <w:rsid w:val="006341AD"/>
    <w:rsid w:val="00644BD6"/>
    <w:rsid w:val="006534BF"/>
    <w:rsid w:val="00677151"/>
    <w:rsid w:val="006B7811"/>
    <w:rsid w:val="006D630B"/>
    <w:rsid w:val="006D709E"/>
    <w:rsid w:val="006F020E"/>
    <w:rsid w:val="007000B8"/>
    <w:rsid w:val="007116E9"/>
    <w:rsid w:val="00714E49"/>
    <w:rsid w:val="00727F41"/>
    <w:rsid w:val="00733952"/>
    <w:rsid w:val="00747C21"/>
    <w:rsid w:val="0075295D"/>
    <w:rsid w:val="00763776"/>
    <w:rsid w:val="00772B3D"/>
    <w:rsid w:val="007A230C"/>
    <w:rsid w:val="007A497F"/>
    <w:rsid w:val="007A7C29"/>
    <w:rsid w:val="007D5F53"/>
    <w:rsid w:val="008009EC"/>
    <w:rsid w:val="00822620"/>
    <w:rsid w:val="0086638E"/>
    <w:rsid w:val="00880D2A"/>
    <w:rsid w:val="00881402"/>
    <w:rsid w:val="008952DA"/>
    <w:rsid w:val="008A7F51"/>
    <w:rsid w:val="0090019B"/>
    <w:rsid w:val="00936B61"/>
    <w:rsid w:val="009A106A"/>
    <w:rsid w:val="009B21BD"/>
    <w:rsid w:val="009E4D12"/>
    <w:rsid w:val="00A0022E"/>
    <w:rsid w:val="00A3496A"/>
    <w:rsid w:val="00A43C74"/>
    <w:rsid w:val="00A64FCD"/>
    <w:rsid w:val="00A90087"/>
    <w:rsid w:val="00A96430"/>
    <w:rsid w:val="00AA1FF0"/>
    <w:rsid w:val="00AC7EE7"/>
    <w:rsid w:val="00AF36CA"/>
    <w:rsid w:val="00AF3BAC"/>
    <w:rsid w:val="00B13A42"/>
    <w:rsid w:val="00B16346"/>
    <w:rsid w:val="00B32A43"/>
    <w:rsid w:val="00B40BD7"/>
    <w:rsid w:val="00B62715"/>
    <w:rsid w:val="00BA1411"/>
    <w:rsid w:val="00BB301B"/>
    <w:rsid w:val="00BD70D3"/>
    <w:rsid w:val="00BF53FD"/>
    <w:rsid w:val="00BF5747"/>
    <w:rsid w:val="00C076B7"/>
    <w:rsid w:val="00C139E4"/>
    <w:rsid w:val="00C32850"/>
    <w:rsid w:val="00C60BE5"/>
    <w:rsid w:val="00C70083"/>
    <w:rsid w:val="00C72EB1"/>
    <w:rsid w:val="00C94FB4"/>
    <w:rsid w:val="00CA3838"/>
    <w:rsid w:val="00CC32C4"/>
    <w:rsid w:val="00CC3910"/>
    <w:rsid w:val="00CC690A"/>
    <w:rsid w:val="00CC7ABB"/>
    <w:rsid w:val="00CD6E47"/>
    <w:rsid w:val="00CF30AF"/>
    <w:rsid w:val="00D01AC6"/>
    <w:rsid w:val="00D01CFA"/>
    <w:rsid w:val="00D2344E"/>
    <w:rsid w:val="00D36630"/>
    <w:rsid w:val="00D43EA3"/>
    <w:rsid w:val="00D5278C"/>
    <w:rsid w:val="00D65923"/>
    <w:rsid w:val="00D7245B"/>
    <w:rsid w:val="00DA43AA"/>
    <w:rsid w:val="00DA5C68"/>
    <w:rsid w:val="00DB7C3D"/>
    <w:rsid w:val="00DF3142"/>
    <w:rsid w:val="00DF3F75"/>
    <w:rsid w:val="00E05F5D"/>
    <w:rsid w:val="00E1459B"/>
    <w:rsid w:val="00E15CC8"/>
    <w:rsid w:val="00E327A9"/>
    <w:rsid w:val="00E47E3E"/>
    <w:rsid w:val="00E515D9"/>
    <w:rsid w:val="00E57727"/>
    <w:rsid w:val="00E76B93"/>
    <w:rsid w:val="00E81F41"/>
    <w:rsid w:val="00EB04A4"/>
    <w:rsid w:val="00EB5227"/>
    <w:rsid w:val="00EC1197"/>
    <w:rsid w:val="00EF34FD"/>
    <w:rsid w:val="00F00FED"/>
    <w:rsid w:val="00F064EE"/>
    <w:rsid w:val="00F37903"/>
    <w:rsid w:val="00F542BD"/>
    <w:rsid w:val="00F600B6"/>
    <w:rsid w:val="00F6676E"/>
    <w:rsid w:val="00F91FC2"/>
    <w:rsid w:val="00F9300C"/>
    <w:rsid w:val="00FA4D55"/>
    <w:rsid w:val="00FC6373"/>
    <w:rsid w:val="00FC7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2D6CF"/>
  <w15:docId w15:val="{7854F095-72D0-4D50-96C3-82AA4AD9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2BD"/>
    <w:pPr>
      <w:tabs>
        <w:tab w:val="center" w:pos="4153"/>
        <w:tab w:val="right" w:pos="8306"/>
      </w:tabs>
      <w:snapToGrid w:val="0"/>
    </w:pPr>
    <w:rPr>
      <w:sz w:val="20"/>
      <w:szCs w:val="20"/>
    </w:rPr>
  </w:style>
  <w:style w:type="character" w:customStyle="1" w:styleId="a4">
    <w:name w:val="頁首 字元"/>
    <w:basedOn w:val="a0"/>
    <w:link w:val="a3"/>
    <w:uiPriority w:val="99"/>
    <w:rsid w:val="003832BD"/>
    <w:rPr>
      <w:sz w:val="20"/>
      <w:szCs w:val="20"/>
    </w:rPr>
  </w:style>
  <w:style w:type="paragraph" w:styleId="a5">
    <w:name w:val="footer"/>
    <w:basedOn w:val="a"/>
    <w:link w:val="a6"/>
    <w:uiPriority w:val="99"/>
    <w:unhideWhenUsed/>
    <w:rsid w:val="003832BD"/>
    <w:pPr>
      <w:tabs>
        <w:tab w:val="center" w:pos="4153"/>
        <w:tab w:val="right" w:pos="8306"/>
      </w:tabs>
      <w:snapToGrid w:val="0"/>
    </w:pPr>
    <w:rPr>
      <w:sz w:val="20"/>
      <w:szCs w:val="20"/>
    </w:rPr>
  </w:style>
  <w:style w:type="character" w:customStyle="1" w:styleId="a6">
    <w:name w:val="頁尾 字元"/>
    <w:basedOn w:val="a0"/>
    <w:link w:val="a5"/>
    <w:uiPriority w:val="99"/>
    <w:rsid w:val="003832BD"/>
    <w:rPr>
      <w:sz w:val="20"/>
      <w:szCs w:val="20"/>
    </w:rPr>
  </w:style>
  <w:style w:type="paragraph" w:styleId="a7">
    <w:name w:val="List Paragraph"/>
    <w:basedOn w:val="a"/>
    <w:uiPriority w:val="34"/>
    <w:qFormat/>
    <w:rsid w:val="00936B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魏佳瑜</dc:creator>
  <cp:lastModifiedBy>紀咸仰</cp:lastModifiedBy>
  <cp:revision>2</cp:revision>
  <cp:lastPrinted>2022-02-13T01:56:00Z</cp:lastPrinted>
  <dcterms:created xsi:type="dcterms:W3CDTF">2022-05-19T04:31:00Z</dcterms:created>
  <dcterms:modified xsi:type="dcterms:W3CDTF">2022-05-19T04:31:00Z</dcterms:modified>
</cp:coreProperties>
</file>