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73D" w:rsidRPr="0026773D" w:rsidRDefault="0026773D" w:rsidP="0026773D">
      <w:pPr>
        <w:spacing w:line="360" w:lineRule="exact"/>
        <w:jc w:val="center"/>
        <w:rPr>
          <w:rFonts w:ascii="標楷體" w:eastAsia="標楷體" w:hAnsi="標楷體" w:cs="標楷體" w:hint="eastAsia"/>
          <w:b/>
          <w:kern w:val="0"/>
          <w:sz w:val="30"/>
          <w:szCs w:val="30"/>
          <w:lang w:eastAsia="zh-CN" w:bidi="hi-IN"/>
        </w:rPr>
      </w:pPr>
      <w:r w:rsidRPr="0026773D">
        <w:rPr>
          <w:rFonts w:ascii="標楷體" w:eastAsia="標楷體" w:hAnsi="標楷體" w:cs="標楷體" w:hint="eastAsia"/>
          <w:b/>
          <w:kern w:val="0"/>
          <w:sz w:val="30"/>
          <w:szCs w:val="30"/>
          <w:lang w:eastAsia="zh-CN" w:bidi="hi-IN"/>
        </w:rPr>
        <w:t>新北市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</w:t>
      </w:r>
      <w:r w:rsidRPr="0026773D">
        <w:rPr>
          <w:rFonts w:ascii="標楷體" w:eastAsia="標楷體" w:hAnsi="標楷體" w:cs="標楷體" w:hint="eastAsia"/>
          <w:b/>
          <w:kern w:val="0"/>
          <w:sz w:val="30"/>
          <w:szCs w:val="30"/>
          <w:lang w:eastAsia="zh-CN" w:bidi="hi-IN"/>
        </w:rPr>
        <w:t>學年度第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</w:t>
      </w:r>
      <w:r w:rsidRPr="0026773D">
        <w:rPr>
          <w:rFonts w:ascii="標楷體" w:eastAsia="標楷體" w:hAnsi="標楷體" w:cs="標楷體" w:hint="eastAsia"/>
          <w:b/>
          <w:kern w:val="0"/>
          <w:sz w:val="30"/>
          <w:szCs w:val="30"/>
          <w:lang w:eastAsia="zh-CN" w:bidi="hi-IN"/>
        </w:rPr>
        <w:t>學期</w:t>
      </w:r>
      <w:r>
        <w:rPr>
          <w:rFonts w:ascii="標楷體" w:eastAsia="標楷體" w:hAnsi="標楷體" w:cs="標楷體"/>
          <w:b/>
          <w:sz w:val="30"/>
          <w:szCs w:val="30"/>
          <w:u w:val="single"/>
        </w:rPr>
        <w:t xml:space="preserve">    </w:t>
      </w:r>
      <w:r w:rsidRPr="0026773D">
        <w:rPr>
          <w:rFonts w:ascii="標楷體" w:eastAsia="標楷體" w:hAnsi="標楷體" w:cs="標楷體" w:hint="eastAsia"/>
          <w:b/>
          <w:kern w:val="0"/>
          <w:sz w:val="30"/>
          <w:szCs w:val="30"/>
          <w:lang w:eastAsia="zh-CN" w:bidi="hi-IN"/>
        </w:rPr>
        <w:t>國民中學代理專任輔導教師</w:t>
      </w:r>
    </w:p>
    <w:p w:rsidR="0026773D" w:rsidRPr="0026773D" w:rsidRDefault="0026773D" w:rsidP="0026773D">
      <w:pPr>
        <w:spacing w:line="360" w:lineRule="exact"/>
        <w:jc w:val="center"/>
        <w:rPr>
          <w:rFonts w:ascii="標楷體" w:eastAsia="標楷體" w:hAnsi="標楷體" w:cs="標楷體" w:hint="eastAsia"/>
          <w:b/>
          <w:kern w:val="0"/>
          <w:sz w:val="30"/>
          <w:szCs w:val="30"/>
          <w:lang w:eastAsia="zh-CN" w:bidi="hi-IN"/>
        </w:rPr>
      </w:pPr>
      <w:r w:rsidRPr="0026773D">
        <w:rPr>
          <w:rFonts w:ascii="標楷體" w:eastAsia="標楷體" w:hAnsi="標楷體" w:cs="標楷體" w:hint="eastAsia"/>
          <w:b/>
          <w:kern w:val="0"/>
          <w:sz w:val="30"/>
          <w:szCs w:val="30"/>
          <w:lang w:eastAsia="zh-CN" w:bidi="hi-IN"/>
        </w:rPr>
        <w:t>個人學年度工作報告</w:t>
      </w:r>
    </w:p>
    <w:p w:rsidR="0026773D" w:rsidRPr="0026773D" w:rsidRDefault="0026773D" w:rsidP="0026773D">
      <w:pPr>
        <w:rPr>
          <w:rFonts w:ascii="標楷體" w:eastAsia="標楷體" w:hAnsi="標楷體" w:cs="標楷體" w:hint="eastAsia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◎專輔教師姓名：</w:t>
      </w:r>
      <w:r>
        <w:rPr>
          <w:rFonts w:ascii="標楷體" w:eastAsia="標楷體" w:hAnsi="標楷體" w:cs="標楷體"/>
          <w:szCs w:val="24"/>
          <w:u w:val="single"/>
        </w:rPr>
        <w:t xml:space="preserve">                </w:t>
      </w:r>
      <w:r>
        <w:rPr>
          <w:rFonts w:ascii="標楷體" w:eastAsia="標楷體" w:hAnsi="標楷體" w:cs="標楷體"/>
          <w:szCs w:val="24"/>
        </w:rPr>
        <w:t xml:space="preserve"> 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（填寫人）</w:t>
      </w:r>
    </w:p>
    <w:p w:rsidR="0026773D" w:rsidRPr="0026773D" w:rsidRDefault="0026773D" w:rsidP="0026773D">
      <w:pPr>
        <w:rPr>
          <w:rFonts w:ascii="標楷體" w:eastAsia="標楷體" w:hAnsi="標楷體" w:cs="標楷體" w:hint="eastAsia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◎本市代理年資：</w:t>
      </w:r>
      <w:r>
        <w:rPr>
          <w:rFonts w:ascii="標楷體" w:eastAsia="標楷體" w:hAnsi="標楷體" w:cs="標楷體"/>
          <w:szCs w:val="24"/>
        </w:rPr>
        <w:t>______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年（年資累計制，代理第1、2年者撰寫本報告）</w:t>
      </w:r>
    </w:p>
    <w:p w:rsidR="0026773D" w:rsidRPr="0026773D" w:rsidRDefault="0026773D" w:rsidP="0026773D">
      <w:pPr>
        <w:rPr>
          <w:rFonts w:ascii="標楷體" w:eastAsia="標楷體" w:hAnsi="標楷體" w:cs="標楷體" w:hint="eastAsia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◎撰寫日期：</w:t>
      </w:r>
      <w:r>
        <w:rPr>
          <w:rFonts w:ascii="標楷體" w:eastAsia="標楷體" w:hAnsi="標楷體" w:cs="標楷體"/>
          <w:szCs w:val="24"/>
        </w:rPr>
        <w:t>______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年</w:t>
      </w:r>
      <w:r>
        <w:rPr>
          <w:rFonts w:ascii="標楷體" w:eastAsia="標楷體" w:hAnsi="標楷體" w:cs="標楷體"/>
          <w:szCs w:val="24"/>
        </w:rPr>
        <w:t>______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月</w:t>
      </w:r>
      <w:r>
        <w:rPr>
          <w:rFonts w:ascii="標楷體" w:eastAsia="標楷體" w:hAnsi="標楷體" w:cs="標楷體"/>
          <w:szCs w:val="24"/>
        </w:rPr>
        <w:t>______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日</w:t>
      </w:r>
    </w:p>
    <w:p w:rsidR="0026773D" w:rsidRPr="0026773D" w:rsidRDefault="0026773D" w:rsidP="0026773D">
      <w:pPr>
        <w:rPr>
          <w:rFonts w:ascii="標楷體" w:eastAsia="標楷體" w:hAnsi="標楷體" w:cs="標楷體" w:hint="eastAsia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◎本報告得以文字輔以圖片說明，自由撰寫與呈現，並於每年7月31日前完成，核章後留校備查。</w:t>
      </w: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b/>
          <w:kern w:val="0"/>
          <w:szCs w:val="24"/>
          <w:lang w:eastAsia="zh-CN" w:bidi="hi-IN"/>
        </w:rPr>
        <w:t>一、 自介、學校特性介紹：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學經歷、服務學校規模、個案類型分佈及學校輔導人力配置等等。</w:t>
      </w:r>
    </w:p>
    <w:p w:rsidR="0026773D" w:rsidRPr="0026773D" w:rsidRDefault="0026773D" w:rsidP="0026773D">
      <w:pPr>
        <w:rPr>
          <w:rFonts w:ascii="標楷體" w:eastAsia="DengXian" w:hAnsi="標楷體" w:cs="標楷體" w:hint="eastAsia"/>
          <w:kern w:val="0"/>
          <w:szCs w:val="24"/>
          <w:lang w:eastAsia="zh-CN" w:bidi="hi-IN"/>
        </w:rPr>
      </w:pPr>
    </w:p>
    <w:p w:rsidR="0026773D" w:rsidRDefault="0026773D" w:rsidP="0026773D">
      <w:pPr>
        <w:ind w:left="567" w:hangingChars="236" w:hanging="567"/>
        <w:rPr>
          <w:rFonts w:ascii="標楷體" w:eastAsia="DengXian" w:hAnsi="標楷體" w:cs="標楷體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b/>
          <w:kern w:val="0"/>
          <w:szCs w:val="24"/>
          <w:lang w:eastAsia="zh-CN" w:bidi="hi-IN"/>
        </w:rPr>
        <w:t>二、 年度工作重點：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職掌執行情況、校內外系統合作、跨專業聯繫，以及因應當前國中校園輔導工作重點議題之調整、創新與變革等等。第二年於同一校任教者，需增列與第一年工作之差異。</w:t>
      </w:r>
    </w:p>
    <w:p w:rsidR="0026773D" w:rsidRPr="0026773D" w:rsidRDefault="0026773D" w:rsidP="0026773D">
      <w:pPr>
        <w:rPr>
          <w:rFonts w:ascii="標楷體" w:eastAsia="DengXian" w:hAnsi="標楷體" w:cs="標楷體" w:hint="eastAsia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b/>
          <w:kern w:val="0"/>
          <w:szCs w:val="24"/>
          <w:lang w:eastAsia="zh-CN" w:bidi="hi-IN"/>
        </w:rPr>
        <w:t>三、自我評估與期許：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個人優勢與挑戰、困境與突破，以及未來工作重點等等。</w:t>
      </w:r>
    </w:p>
    <w:p w:rsidR="0026773D" w:rsidRPr="0026773D" w:rsidRDefault="0026773D" w:rsidP="0026773D">
      <w:pPr>
        <w:rPr>
          <w:rFonts w:ascii="標楷體" w:eastAsia="DengXian" w:hAnsi="標楷體" w:cs="標楷體" w:hint="eastAsia"/>
          <w:kern w:val="0"/>
          <w:szCs w:val="24"/>
          <w:lang w:eastAsia="zh-CN" w:bidi="hi-IN"/>
        </w:rPr>
      </w:pPr>
    </w:p>
    <w:p w:rsidR="00421511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  <w:r w:rsidRPr="0026773D">
        <w:rPr>
          <w:rFonts w:ascii="標楷體" w:eastAsia="標楷體" w:hAnsi="標楷體" w:cs="標楷體" w:hint="eastAsia"/>
          <w:b/>
          <w:kern w:val="0"/>
          <w:szCs w:val="24"/>
          <w:lang w:eastAsia="zh-CN" w:bidi="hi-IN"/>
        </w:rPr>
        <w:t>四、其他：</w:t>
      </w:r>
      <w:r w:rsidRPr="0026773D">
        <w:rPr>
          <w:rFonts w:ascii="標楷體" w:eastAsia="標楷體" w:hAnsi="標楷體" w:cs="標楷體" w:hint="eastAsia"/>
          <w:kern w:val="0"/>
          <w:szCs w:val="24"/>
          <w:lang w:eastAsia="zh-CN" w:bidi="hi-IN"/>
        </w:rPr>
        <w:t>值得分享之個人輔導工作特色或支援項目。</w:t>
      </w: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Default="0026773D" w:rsidP="0026773D">
      <w:pPr>
        <w:rPr>
          <w:rFonts w:ascii="標楷體" w:eastAsia="DengXian" w:hAnsi="標楷體" w:cs="標楷體"/>
          <w:kern w:val="0"/>
          <w:szCs w:val="24"/>
          <w:lang w:eastAsia="zh-CN" w:bidi="hi-IN"/>
        </w:rPr>
      </w:pPr>
    </w:p>
    <w:p w:rsidR="0026773D" w:rsidRPr="003A79C0" w:rsidRDefault="0026773D" w:rsidP="0026773D">
      <w:pPr>
        <w:pStyle w:val="Standard"/>
        <w:widowControl w:val="0"/>
        <w:rPr>
          <w:b/>
        </w:rPr>
      </w:pPr>
      <w:r>
        <w:rPr>
          <w:rFonts w:ascii="標楷體" w:eastAsia="標楷體" w:hAnsi="標楷體" w:cs="標楷體"/>
          <w:b/>
          <w:sz w:val="24"/>
          <w:szCs w:val="24"/>
        </w:rPr>
        <w:t>專</w:t>
      </w:r>
      <w:bookmarkStart w:id="0" w:name="_GoBack"/>
      <w:bookmarkEnd w:id="0"/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輔教師 </w:t>
      </w:r>
      <w:r w:rsidRPr="003A79C0">
        <w:rPr>
          <w:rFonts w:ascii="標楷體" w:eastAsia="標楷體" w:hAnsi="標楷體" w:cs="標楷體" w:hint="eastAsia"/>
          <w:b/>
          <w:sz w:val="24"/>
          <w:szCs w:val="24"/>
          <w:lang w:eastAsia="zh-TW"/>
        </w:rPr>
        <w:t xml:space="preserve">　</w:t>
      </w:r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           輔導組長    </w:t>
      </w:r>
      <w:r w:rsidRPr="003A79C0">
        <w:rPr>
          <w:rFonts w:ascii="標楷體" w:eastAsia="標楷體" w:hAnsi="標楷體" w:cs="標楷體" w:hint="eastAsia"/>
          <w:b/>
          <w:sz w:val="24"/>
          <w:szCs w:val="24"/>
          <w:lang w:eastAsia="zh-TW"/>
        </w:rPr>
        <w:t xml:space="preserve">　　</w:t>
      </w:r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       輔導主任  </w:t>
      </w:r>
      <w:r w:rsidRPr="003A79C0">
        <w:rPr>
          <w:rFonts w:ascii="標楷體" w:eastAsia="標楷體" w:hAnsi="標楷體" w:cs="標楷體" w:hint="eastAsia"/>
          <w:b/>
          <w:sz w:val="24"/>
          <w:szCs w:val="24"/>
          <w:lang w:eastAsia="zh-TW"/>
        </w:rPr>
        <w:t xml:space="preserve">　　</w:t>
      </w:r>
      <w:r w:rsidRPr="003A79C0">
        <w:rPr>
          <w:rFonts w:ascii="標楷體" w:eastAsia="標楷體" w:hAnsi="標楷體" w:cs="標楷體"/>
          <w:b/>
          <w:sz w:val="24"/>
          <w:szCs w:val="24"/>
        </w:rPr>
        <w:t xml:space="preserve">         校長</w:t>
      </w:r>
    </w:p>
    <w:p w:rsidR="0026773D" w:rsidRPr="0026773D" w:rsidRDefault="0026773D" w:rsidP="0026773D">
      <w:pPr>
        <w:rPr>
          <w:rFonts w:ascii="標楷體" w:eastAsia="DengXian" w:hAnsi="標楷體" w:cs="標楷體" w:hint="eastAsia"/>
          <w:kern w:val="0"/>
          <w:szCs w:val="24"/>
          <w:lang w:eastAsia="zh-CN" w:bidi="hi-IN"/>
        </w:rPr>
      </w:pPr>
    </w:p>
    <w:sectPr w:rsidR="0026773D" w:rsidRPr="0026773D" w:rsidSect="0026773D">
      <w:pgSz w:w="11906" w:h="16838"/>
      <w:pgMar w:top="851" w:right="707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ux Libertine G">
    <w:altName w:val="Cambria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3D"/>
    <w:rsid w:val="0026773D"/>
    <w:rsid w:val="0042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A5FA"/>
  <w15:chartTrackingRefBased/>
  <w15:docId w15:val="{768AF6E8-0EAF-4025-8F3D-C357B91E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73D"/>
    <w:pPr>
      <w:suppressAutoHyphens/>
      <w:autoSpaceDN w:val="0"/>
      <w:textAlignment w:val="baseline"/>
    </w:pPr>
    <w:rPr>
      <w:rFonts w:ascii="Calibri" w:eastAsia="新細明體" w:hAnsi="Calibri" w:cs="Linux Libertine G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2025-09-01T06:52:00Z</dcterms:created>
  <dcterms:modified xsi:type="dcterms:W3CDTF">2025-09-01T06:57:00Z</dcterms:modified>
</cp:coreProperties>
</file>